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D2C" w:rsidRDefault="0002382B">
      <w:pPr>
        <w:rPr>
          <w:rFonts w:ascii="Times New Roman" w:hAnsi="Times New Roman" w:cs="Times New Roman"/>
          <w:sz w:val="28"/>
          <w:szCs w:val="28"/>
        </w:rPr>
      </w:pPr>
      <w:r>
        <w:rPr>
          <w:rFonts w:ascii="Times New Roman" w:hAnsi="Times New Roman" w:cs="Times New Roman"/>
          <w:sz w:val="28"/>
          <w:szCs w:val="28"/>
        </w:rPr>
        <w:t xml:space="preserve">                               Louisiana Beef Industry Council Meeting</w:t>
      </w:r>
    </w:p>
    <w:p w:rsidR="0002382B" w:rsidRDefault="0002382B">
      <w:pPr>
        <w:rPr>
          <w:rFonts w:ascii="Times New Roman" w:hAnsi="Times New Roman" w:cs="Times New Roman"/>
          <w:sz w:val="28"/>
          <w:szCs w:val="28"/>
        </w:rPr>
      </w:pPr>
      <w:r>
        <w:rPr>
          <w:rFonts w:ascii="Times New Roman" w:hAnsi="Times New Roman" w:cs="Times New Roman"/>
          <w:sz w:val="28"/>
          <w:szCs w:val="28"/>
        </w:rPr>
        <w:t xml:space="preserve">                                                January 13, 2017</w:t>
      </w:r>
    </w:p>
    <w:p w:rsidR="0002382B" w:rsidRDefault="0002382B">
      <w:pPr>
        <w:rPr>
          <w:rFonts w:ascii="Times New Roman" w:hAnsi="Times New Roman" w:cs="Times New Roman"/>
          <w:sz w:val="28"/>
          <w:szCs w:val="28"/>
        </w:rPr>
      </w:pPr>
      <w:r>
        <w:rPr>
          <w:rFonts w:ascii="Times New Roman" w:hAnsi="Times New Roman" w:cs="Times New Roman"/>
          <w:sz w:val="28"/>
          <w:szCs w:val="28"/>
        </w:rPr>
        <w:t xml:space="preserve">                        Ike Hamilton Exhibition Center Conference Room</w:t>
      </w:r>
    </w:p>
    <w:p w:rsidR="0002382B" w:rsidRDefault="0002382B">
      <w:pPr>
        <w:rPr>
          <w:rFonts w:ascii="Times New Roman" w:hAnsi="Times New Roman" w:cs="Times New Roman"/>
          <w:sz w:val="28"/>
          <w:szCs w:val="28"/>
        </w:rPr>
      </w:pPr>
      <w:r>
        <w:rPr>
          <w:rFonts w:ascii="Times New Roman" w:hAnsi="Times New Roman" w:cs="Times New Roman"/>
          <w:sz w:val="28"/>
          <w:szCs w:val="28"/>
        </w:rPr>
        <w:t xml:space="preserve">                                               West Monroe, LA</w:t>
      </w:r>
    </w:p>
    <w:p w:rsidR="0002382B" w:rsidRDefault="0002382B">
      <w:pPr>
        <w:rPr>
          <w:rFonts w:ascii="Times New Roman" w:hAnsi="Times New Roman" w:cs="Times New Roman"/>
          <w:sz w:val="28"/>
          <w:szCs w:val="28"/>
        </w:rPr>
      </w:pPr>
    </w:p>
    <w:p w:rsidR="0002382B" w:rsidRDefault="0002382B">
      <w:pPr>
        <w:rPr>
          <w:rFonts w:ascii="Times New Roman" w:hAnsi="Times New Roman" w:cs="Times New Roman"/>
          <w:sz w:val="28"/>
          <w:szCs w:val="28"/>
        </w:rPr>
      </w:pPr>
    </w:p>
    <w:p w:rsidR="0002382B" w:rsidRDefault="0002382B">
      <w:pPr>
        <w:rPr>
          <w:rFonts w:ascii="Times New Roman" w:hAnsi="Times New Roman" w:cs="Times New Roman"/>
          <w:sz w:val="28"/>
          <w:szCs w:val="28"/>
        </w:rPr>
      </w:pPr>
      <w:r>
        <w:rPr>
          <w:rFonts w:ascii="Times New Roman" w:hAnsi="Times New Roman" w:cs="Times New Roman"/>
          <w:sz w:val="28"/>
          <w:szCs w:val="28"/>
        </w:rPr>
        <w:t>Meeting was called to order by Walter Smith.  Walter had some personal reflections, followed by a moment of silence to honor Ronald Black who passed away on December 2, 2016.</w:t>
      </w:r>
    </w:p>
    <w:p w:rsidR="0002382B" w:rsidRDefault="0002382B">
      <w:pPr>
        <w:rPr>
          <w:rFonts w:ascii="Times New Roman" w:hAnsi="Times New Roman" w:cs="Times New Roman"/>
          <w:sz w:val="28"/>
          <w:szCs w:val="28"/>
        </w:rPr>
      </w:pPr>
      <w:r>
        <w:rPr>
          <w:rFonts w:ascii="Times New Roman" w:hAnsi="Times New Roman" w:cs="Times New Roman"/>
          <w:sz w:val="28"/>
          <w:szCs w:val="28"/>
        </w:rPr>
        <w:t>Walter Smith informed the council that John Thompson would be coming on the council representing Cattle Producers of Louisiana.  Also stating that John had been sworn in at the Department of Agriculture prior to the meeting.</w:t>
      </w:r>
    </w:p>
    <w:p w:rsidR="0002382B" w:rsidRDefault="0002382B">
      <w:pPr>
        <w:rPr>
          <w:rFonts w:ascii="Times New Roman" w:hAnsi="Times New Roman" w:cs="Times New Roman"/>
          <w:sz w:val="28"/>
          <w:szCs w:val="28"/>
        </w:rPr>
      </w:pPr>
      <w:r>
        <w:rPr>
          <w:rFonts w:ascii="Times New Roman" w:hAnsi="Times New Roman" w:cs="Times New Roman"/>
          <w:sz w:val="28"/>
          <w:szCs w:val="28"/>
        </w:rPr>
        <w:t xml:space="preserve">Members present:  Marty Wooldridge, Amelia Kent, Dr. Shelia </w:t>
      </w:r>
      <w:proofErr w:type="spellStart"/>
      <w:r>
        <w:rPr>
          <w:rFonts w:ascii="Times New Roman" w:hAnsi="Times New Roman" w:cs="Times New Roman"/>
          <w:sz w:val="28"/>
          <w:szCs w:val="28"/>
        </w:rPr>
        <w:t>Pitre</w:t>
      </w:r>
      <w:proofErr w:type="spellEnd"/>
      <w:r>
        <w:rPr>
          <w:rFonts w:ascii="Times New Roman" w:hAnsi="Times New Roman" w:cs="Times New Roman"/>
          <w:sz w:val="28"/>
          <w:szCs w:val="28"/>
        </w:rPr>
        <w:t xml:space="preserve">, James </w:t>
      </w:r>
      <w:proofErr w:type="spellStart"/>
      <w:r>
        <w:rPr>
          <w:rFonts w:ascii="Times New Roman" w:hAnsi="Times New Roman" w:cs="Times New Roman"/>
          <w:sz w:val="28"/>
          <w:szCs w:val="28"/>
        </w:rPr>
        <w:t>LeLeux</w:t>
      </w:r>
      <w:proofErr w:type="spellEnd"/>
      <w:r>
        <w:rPr>
          <w:rFonts w:ascii="Times New Roman" w:hAnsi="Times New Roman" w:cs="Times New Roman"/>
          <w:sz w:val="28"/>
          <w:szCs w:val="28"/>
        </w:rPr>
        <w:t xml:space="preserve">, Walter Smith, Ed </w:t>
      </w:r>
      <w:proofErr w:type="spellStart"/>
      <w:r>
        <w:rPr>
          <w:rFonts w:ascii="Times New Roman" w:hAnsi="Times New Roman" w:cs="Times New Roman"/>
          <w:sz w:val="28"/>
          <w:szCs w:val="28"/>
        </w:rPr>
        <w:t>Lopinto</w:t>
      </w:r>
      <w:proofErr w:type="spellEnd"/>
      <w:r>
        <w:rPr>
          <w:rFonts w:ascii="Times New Roman" w:hAnsi="Times New Roman" w:cs="Times New Roman"/>
          <w:sz w:val="28"/>
          <w:szCs w:val="28"/>
        </w:rPr>
        <w:t>, Mack Shelton, John Thompson, and John Walther(representing Mike Strain).  Member absent:  Joey Blanchard.</w:t>
      </w:r>
    </w:p>
    <w:p w:rsidR="0002382B" w:rsidRDefault="0002382B">
      <w:pPr>
        <w:rPr>
          <w:rFonts w:ascii="Times New Roman" w:hAnsi="Times New Roman" w:cs="Times New Roman"/>
          <w:sz w:val="28"/>
          <w:szCs w:val="28"/>
        </w:rPr>
      </w:pPr>
      <w:r>
        <w:rPr>
          <w:rFonts w:ascii="Times New Roman" w:hAnsi="Times New Roman" w:cs="Times New Roman"/>
          <w:sz w:val="28"/>
          <w:szCs w:val="28"/>
        </w:rPr>
        <w:t xml:space="preserve">Motion:  John Thompson made a motion, seconded by Dr. </w:t>
      </w:r>
      <w:proofErr w:type="spellStart"/>
      <w:r>
        <w:rPr>
          <w:rFonts w:ascii="Times New Roman" w:hAnsi="Times New Roman" w:cs="Times New Roman"/>
          <w:sz w:val="28"/>
          <w:szCs w:val="28"/>
        </w:rPr>
        <w:t>Pitre</w:t>
      </w:r>
      <w:proofErr w:type="spellEnd"/>
      <w:r>
        <w:rPr>
          <w:rFonts w:ascii="Times New Roman" w:hAnsi="Times New Roman" w:cs="Times New Roman"/>
          <w:sz w:val="28"/>
          <w:szCs w:val="28"/>
        </w:rPr>
        <w:t>, to adopt the minutes from the November 11, 2016 meeting.  Motion passed unanimously.</w:t>
      </w:r>
    </w:p>
    <w:p w:rsidR="0002382B" w:rsidRDefault="009170AA">
      <w:pPr>
        <w:rPr>
          <w:rFonts w:ascii="Times New Roman" w:hAnsi="Times New Roman" w:cs="Times New Roman"/>
          <w:sz w:val="28"/>
          <w:szCs w:val="28"/>
        </w:rPr>
      </w:pPr>
      <w:r>
        <w:rPr>
          <w:rFonts w:ascii="Times New Roman" w:hAnsi="Times New Roman" w:cs="Times New Roman"/>
          <w:sz w:val="28"/>
          <w:szCs w:val="28"/>
        </w:rPr>
        <w:t>Motion:  Amelia Kent made a motion, seconded by Marty Wooldridge, to leave the vice chairman position vacant at this time.  Motion passed unanimously.</w:t>
      </w:r>
    </w:p>
    <w:p w:rsidR="009170AA" w:rsidRDefault="009170AA">
      <w:pPr>
        <w:rPr>
          <w:rFonts w:ascii="Times New Roman" w:hAnsi="Times New Roman" w:cs="Times New Roman"/>
          <w:sz w:val="28"/>
          <w:szCs w:val="28"/>
        </w:rPr>
      </w:pPr>
      <w:r>
        <w:rPr>
          <w:rFonts w:ascii="Times New Roman" w:hAnsi="Times New Roman" w:cs="Times New Roman"/>
          <w:sz w:val="28"/>
          <w:szCs w:val="28"/>
        </w:rPr>
        <w:t xml:space="preserve">Motion:  Dr. </w:t>
      </w:r>
      <w:proofErr w:type="spellStart"/>
      <w:r>
        <w:rPr>
          <w:rFonts w:ascii="Times New Roman" w:hAnsi="Times New Roman" w:cs="Times New Roman"/>
          <w:sz w:val="28"/>
          <w:szCs w:val="28"/>
        </w:rPr>
        <w:t>Pitre</w:t>
      </w:r>
      <w:proofErr w:type="spellEnd"/>
      <w:r>
        <w:rPr>
          <w:rFonts w:ascii="Times New Roman" w:hAnsi="Times New Roman" w:cs="Times New Roman"/>
          <w:sz w:val="28"/>
          <w:szCs w:val="28"/>
        </w:rPr>
        <w:t xml:space="preserve"> made a motion, seconded by Marty Wooldridge, to accept the financial report as presented by Peter Barrios.  Motion passed unanimously.  </w:t>
      </w:r>
    </w:p>
    <w:p w:rsidR="009170AA" w:rsidRDefault="009170AA">
      <w:pPr>
        <w:rPr>
          <w:rFonts w:ascii="Times New Roman" w:hAnsi="Times New Roman" w:cs="Times New Roman"/>
          <w:sz w:val="28"/>
          <w:szCs w:val="28"/>
        </w:rPr>
      </w:pPr>
      <w:r>
        <w:rPr>
          <w:rFonts w:ascii="Times New Roman" w:hAnsi="Times New Roman" w:cs="Times New Roman"/>
          <w:sz w:val="28"/>
          <w:szCs w:val="28"/>
        </w:rPr>
        <w:t>Peter Barrios explained to the audience how the Beef Checkoff and LBIC works.</w:t>
      </w:r>
    </w:p>
    <w:p w:rsidR="009170AA" w:rsidRDefault="009170AA">
      <w:pPr>
        <w:rPr>
          <w:rFonts w:ascii="Times New Roman" w:hAnsi="Times New Roman" w:cs="Times New Roman"/>
          <w:sz w:val="28"/>
          <w:szCs w:val="28"/>
        </w:rPr>
      </w:pPr>
      <w:r>
        <w:rPr>
          <w:rFonts w:ascii="Times New Roman" w:hAnsi="Times New Roman" w:cs="Times New Roman"/>
          <w:sz w:val="28"/>
          <w:szCs w:val="28"/>
        </w:rPr>
        <w:t>The council acknowledged Isabelle Dominique, the new LCA Queen.</w:t>
      </w:r>
    </w:p>
    <w:p w:rsidR="009170AA" w:rsidRDefault="009170AA">
      <w:pPr>
        <w:rPr>
          <w:rFonts w:ascii="Times New Roman" w:hAnsi="Times New Roman" w:cs="Times New Roman"/>
          <w:sz w:val="28"/>
          <w:szCs w:val="28"/>
        </w:rPr>
      </w:pPr>
      <w:r>
        <w:rPr>
          <w:rFonts w:ascii="Times New Roman" w:hAnsi="Times New Roman" w:cs="Times New Roman"/>
          <w:sz w:val="28"/>
          <w:szCs w:val="28"/>
        </w:rPr>
        <w:t xml:space="preserve">Motion:  Marty Wooldridge made a motion, seconded by Ed </w:t>
      </w:r>
      <w:proofErr w:type="spellStart"/>
      <w:r>
        <w:rPr>
          <w:rFonts w:ascii="Times New Roman" w:hAnsi="Times New Roman" w:cs="Times New Roman"/>
          <w:sz w:val="28"/>
          <w:szCs w:val="28"/>
        </w:rPr>
        <w:t>Lopinto</w:t>
      </w:r>
      <w:proofErr w:type="spellEnd"/>
      <w:r>
        <w:rPr>
          <w:rFonts w:ascii="Times New Roman" w:hAnsi="Times New Roman" w:cs="Times New Roman"/>
          <w:sz w:val="28"/>
          <w:szCs w:val="28"/>
        </w:rPr>
        <w:t>, to retain Michael Glover to perform the 2016-17 audit for the LBIC.  Motion passed unanimously.</w:t>
      </w:r>
    </w:p>
    <w:p w:rsidR="009170AA" w:rsidRDefault="009170AA">
      <w:pPr>
        <w:rPr>
          <w:rFonts w:ascii="Times New Roman" w:hAnsi="Times New Roman" w:cs="Times New Roman"/>
          <w:sz w:val="28"/>
          <w:szCs w:val="28"/>
        </w:rPr>
      </w:pPr>
      <w:r>
        <w:rPr>
          <w:rFonts w:ascii="Times New Roman" w:hAnsi="Times New Roman" w:cs="Times New Roman"/>
          <w:sz w:val="28"/>
          <w:szCs w:val="28"/>
        </w:rPr>
        <w:t xml:space="preserve">Motion:  Dr. </w:t>
      </w:r>
      <w:proofErr w:type="spellStart"/>
      <w:r>
        <w:rPr>
          <w:rFonts w:ascii="Times New Roman" w:hAnsi="Times New Roman" w:cs="Times New Roman"/>
          <w:sz w:val="28"/>
          <w:szCs w:val="28"/>
        </w:rPr>
        <w:t>Pitre</w:t>
      </w:r>
      <w:proofErr w:type="spellEnd"/>
      <w:r>
        <w:rPr>
          <w:rFonts w:ascii="Times New Roman" w:hAnsi="Times New Roman" w:cs="Times New Roman"/>
          <w:sz w:val="28"/>
          <w:szCs w:val="28"/>
        </w:rPr>
        <w:t xml:space="preserve"> made a motion, seconded by Amelia Kent, to fund up to $2500.00 for the purchase of red meat for the Louisiana FFA Foundation’s Meat Evaluation Contest.  The funds would be reimbursed to the FFA upon receiving </w:t>
      </w:r>
      <w:r>
        <w:rPr>
          <w:rFonts w:ascii="Times New Roman" w:hAnsi="Times New Roman" w:cs="Times New Roman"/>
          <w:sz w:val="28"/>
          <w:szCs w:val="28"/>
        </w:rPr>
        <w:lastRenderedPageBreak/>
        <w:t xml:space="preserve">receipts.  </w:t>
      </w:r>
      <w:proofErr w:type="spellStart"/>
      <w:r>
        <w:rPr>
          <w:rFonts w:ascii="Times New Roman" w:hAnsi="Times New Roman" w:cs="Times New Roman"/>
          <w:sz w:val="28"/>
          <w:szCs w:val="28"/>
        </w:rPr>
        <w:t>Layni</w:t>
      </w:r>
      <w:proofErr w:type="spellEnd"/>
      <w:r>
        <w:rPr>
          <w:rFonts w:ascii="Times New Roman" w:hAnsi="Times New Roman" w:cs="Times New Roman"/>
          <w:sz w:val="28"/>
          <w:szCs w:val="28"/>
        </w:rPr>
        <w:t xml:space="preserve"> Leblanc and Bryce Franklin made the presentation.  Motion passed unanimously.  </w:t>
      </w:r>
    </w:p>
    <w:p w:rsidR="001E55DC" w:rsidRDefault="001E55DC">
      <w:pPr>
        <w:rPr>
          <w:rFonts w:ascii="Times New Roman" w:hAnsi="Times New Roman" w:cs="Times New Roman"/>
          <w:sz w:val="28"/>
          <w:szCs w:val="28"/>
        </w:rPr>
      </w:pPr>
      <w:r>
        <w:rPr>
          <w:rFonts w:ascii="Times New Roman" w:hAnsi="Times New Roman" w:cs="Times New Roman"/>
          <w:sz w:val="28"/>
          <w:szCs w:val="28"/>
        </w:rPr>
        <w:t>Motion:  Motion made and seconded to hear a proposal from the Delta Cattlemen’s Association.  Motion passed unanimously.</w:t>
      </w:r>
    </w:p>
    <w:p w:rsidR="001E55DC" w:rsidRDefault="001E55DC">
      <w:pPr>
        <w:rPr>
          <w:rFonts w:ascii="Times New Roman" w:hAnsi="Times New Roman" w:cs="Times New Roman"/>
          <w:sz w:val="28"/>
          <w:szCs w:val="28"/>
        </w:rPr>
      </w:pPr>
      <w:r>
        <w:rPr>
          <w:rFonts w:ascii="Times New Roman" w:hAnsi="Times New Roman" w:cs="Times New Roman"/>
          <w:sz w:val="28"/>
          <w:szCs w:val="28"/>
        </w:rPr>
        <w:t xml:space="preserve">Motion:  James </w:t>
      </w:r>
      <w:proofErr w:type="spellStart"/>
      <w:r>
        <w:rPr>
          <w:rFonts w:ascii="Times New Roman" w:hAnsi="Times New Roman" w:cs="Times New Roman"/>
          <w:sz w:val="28"/>
          <w:szCs w:val="28"/>
        </w:rPr>
        <w:t>LeLeux</w:t>
      </w:r>
      <w:proofErr w:type="spellEnd"/>
      <w:r>
        <w:rPr>
          <w:rFonts w:ascii="Times New Roman" w:hAnsi="Times New Roman" w:cs="Times New Roman"/>
          <w:sz w:val="28"/>
          <w:szCs w:val="28"/>
        </w:rPr>
        <w:t xml:space="preserve"> made a motion, seconded by Marty Wooldridge, to give the Delta Cattlemen’s Association, on a reimbursable basis, $1400.00.  This would be for the purchase of ground beef for hamburger plates to be served at Teacher Appreciation/Senior Recognition events, as well as blood drives in the Northeast Louisiana area.  George Shepard made the presentation.  Motion passed unanimously.  </w:t>
      </w:r>
    </w:p>
    <w:p w:rsidR="001E55DC" w:rsidRDefault="001E55DC">
      <w:pPr>
        <w:rPr>
          <w:rFonts w:ascii="Times New Roman" w:hAnsi="Times New Roman" w:cs="Times New Roman"/>
          <w:sz w:val="28"/>
          <w:szCs w:val="28"/>
        </w:rPr>
      </w:pPr>
      <w:r>
        <w:rPr>
          <w:rFonts w:ascii="Times New Roman" w:hAnsi="Times New Roman" w:cs="Times New Roman"/>
          <w:sz w:val="28"/>
          <w:szCs w:val="28"/>
        </w:rPr>
        <w:t>Motion:  John Thompson made a motion, seconded by Mack Shelton, not to  put the Private Treaty Form in the LCA Magazine.  Motion passed unanimously.</w:t>
      </w:r>
    </w:p>
    <w:p w:rsidR="001E55DC" w:rsidRDefault="001E55DC">
      <w:pPr>
        <w:rPr>
          <w:rFonts w:ascii="Times New Roman" w:hAnsi="Times New Roman" w:cs="Times New Roman"/>
          <w:sz w:val="28"/>
          <w:szCs w:val="28"/>
        </w:rPr>
      </w:pPr>
      <w:r>
        <w:rPr>
          <w:rFonts w:ascii="Times New Roman" w:hAnsi="Times New Roman" w:cs="Times New Roman"/>
          <w:sz w:val="28"/>
          <w:szCs w:val="28"/>
        </w:rPr>
        <w:t>The council deferred action on the Hoffman Media request until a later date.</w:t>
      </w:r>
    </w:p>
    <w:p w:rsidR="001E55DC" w:rsidRDefault="001E55DC">
      <w:pPr>
        <w:rPr>
          <w:rFonts w:ascii="Times New Roman" w:hAnsi="Times New Roman" w:cs="Times New Roman"/>
          <w:sz w:val="28"/>
          <w:szCs w:val="28"/>
        </w:rPr>
      </w:pPr>
      <w:r>
        <w:rPr>
          <w:rFonts w:ascii="Times New Roman" w:hAnsi="Times New Roman" w:cs="Times New Roman"/>
          <w:sz w:val="28"/>
          <w:szCs w:val="28"/>
        </w:rPr>
        <w:t>Peter Barrios brought the council up to date on the LSU Experiment Station Research Project.</w:t>
      </w:r>
    </w:p>
    <w:p w:rsidR="001E55DC" w:rsidRDefault="001E55DC">
      <w:pPr>
        <w:rPr>
          <w:rFonts w:ascii="Times New Roman" w:hAnsi="Times New Roman" w:cs="Times New Roman"/>
          <w:sz w:val="28"/>
          <w:szCs w:val="28"/>
        </w:rPr>
      </w:pPr>
      <w:r>
        <w:rPr>
          <w:rFonts w:ascii="Times New Roman" w:hAnsi="Times New Roman" w:cs="Times New Roman"/>
          <w:sz w:val="28"/>
          <w:szCs w:val="28"/>
        </w:rPr>
        <w:t>Amelia Kent gave an update on the meeting some council members had with Associated Grocers.</w:t>
      </w:r>
    </w:p>
    <w:p w:rsidR="001E55DC" w:rsidRDefault="001E55DC">
      <w:pPr>
        <w:rPr>
          <w:rFonts w:ascii="Times New Roman" w:hAnsi="Times New Roman" w:cs="Times New Roman"/>
          <w:sz w:val="28"/>
          <w:szCs w:val="28"/>
        </w:rPr>
      </w:pPr>
      <w:r>
        <w:rPr>
          <w:rFonts w:ascii="Times New Roman" w:hAnsi="Times New Roman" w:cs="Times New Roman"/>
          <w:sz w:val="28"/>
          <w:szCs w:val="28"/>
        </w:rPr>
        <w:t>Peter Barrios gave an update on Beef Checkoff compliance.</w:t>
      </w:r>
    </w:p>
    <w:p w:rsidR="001E55DC" w:rsidRDefault="001E55DC">
      <w:pPr>
        <w:rPr>
          <w:rFonts w:ascii="Times New Roman" w:hAnsi="Times New Roman" w:cs="Times New Roman"/>
          <w:sz w:val="28"/>
          <w:szCs w:val="28"/>
        </w:rPr>
      </w:pPr>
      <w:r>
        <w:rPr>
          <w:rFonts w:ascii="Times New Roman" w:hAnsi="Times New Roman" w:cs="Times New Roman"/>
          <w:sz w:val="28"/>
          <w:szCs w:val="28"/>
        </w:rPr>
        <w:t>Mack Shelton reminded council members to file the required annual disclosure statement to the Louisianan Board of Ethics by May 15, 2017.</w:t>
      </w:r>
    </w:p>
    <w:p w:rsidR="002678EB" w:rsidRDefault="002678EB">
      <w:pPr>
        <w:rPr>
          <w:rFonts w:ascii="Times New Roman" w:hAnsi="Times New Roman" w:cs="Times New Roman"/>
          <w:sz w:val="28"/>
          <w:szCs w:val="28"/>
        </w:rPr>
      </w:pPr>
      <w:r>
        <w:rPr>
          <w:rFonts w:ascii="Times New Roman" w:hAnsi="Times New Roman" w:cs="Times New Roman"/>
          <w:sz w:val="28"/>
          <w:szCs w:val="28"/>
        </w:rPr>
        <w:t xml:space="preserve">Motion:  Marty Wooldridge made a motion, seconded by Dr. </w:t>
      </w:r>
      <w:proofErr w:type="spellStart"/>
      <w:r>
        <w:rPr>
          <w:rFonts w:ascii="Times New Roman" w:hAnsi="Times New Roman" w:cs="Times New Roman"/>
          <w:sz w:val="28"/>
          <w:szCs w:val="28"/>
        </w:rPr>
        <w:t>Pitre</w:t>
      </w:r>
      <w:proofErr w:type="spellEnd"/>
      <w:r>
        <w:rPr>
          <w:rFonts w:ascii="Times New Roman" w:hAnsi="Times New Roman" w:cs="Times New Roman"/>
          <w:sz w:val="28"/>
          <w:szCs w:val="28"/>
        </w:rPr>
        <w:t>, to table the contract renewal with Louisiana Radio Network.  Motion passed unanimously.</w:t>
      </w:r>
    </w:p>
    <w:p w:rsidR="002678EB" w:rsidRDefault="002678EB">
      <w:pPr>
        <w:rPr>
          <w:rFonts w:ascii="Times New Roman" w:hAnsi="Times New Roman" w:cs="Times New Roman"/>
          <w:sz w:val="28"/>
          <w:szCs w:val="28"/>
        </w:rPr>
      </w:pPr>
      <w:r>
        <w:rPr>
          <w:rFonts w:ascii="Times New Roman" w:hAnsi="Times New Roman" w:cs="Times New Roman"/>
          <w:sz w:val="28"/>
          <w:szCs w:val="28"/>
        </w:rPr>
        <w:t>Commissioner Mike Strain addressed the council on various issues of importance to Louisiana Cattle Producers.</w:t>
      </w:r>
    </w:p>
    <w:p w:rsidR="002678EB" w:rsidRDefault="002678EB">
      <w:pPr>
        <w:rPr>
          <w:rFonts w:ascii="Times New Roman" w:hAnsi="Times New Roman" w:cs="Times New Roman"/>
          <w:sz w:val="28"/>
          <w:szCs w:val="28"/>
        </w:rPr>
      </w:pPr>
      <w:r>
        <w:rPr>
          <w:rFonts w:ascii="Times New Roman" w:hAnsi="Times New Roman" w:cs="Times New Roman"/>
          <w:sz w:val="28"/>
          <w:szCs w:val="28"/>
        </w:rPr>
        <w:t>Motion:  Motion made and seconded that the next LBIC meeting will be Thursday, April 27, 2017 at 2:00 pm at the Department of Agriculture in Baton Rouge, LA.  Motion passed unanimously.</w:t>
      </w:r>
    </w:p>
    <w:p w:rsidR="002678EB" w:rsidRDefault="002678EB">
      <w:pPr>
        <w:rPr>
          <w:rFonts w:ascii="Times New Roman" w:hAnsi="Times New Roman" w:cs="Times New Roman"/>
          <w:sz w:val="28"/>
          <w:szCs w:val="28"/>
        </w:rPr>
      </w:pPr>
      <w:r>
        <w:rPr>
          <w:rFonts w:ascii="Times New Roman" w:hAnsi="Times New Roman" w:cs="Times New Roman"/>
          <w:sz w:val="28"/>
          <w:szCs w:val="28"/>
        </w:rPr>
        <w:t xml:space="preserve">Motion:  Motion made and seconded to adjourn.  Motion passed unanimously.  </w:t>
      </w:r>
      <w:bookmarkStart w:id="0" w:name="_GoBack"/>
      <w:bookmarkEnd w:id="0"/>
    </w:p>
    <w:p w:rsidR="0002382B" w:rsidRPr="0002382B" w:rsidRDefault="0002382B">
      <w:pPr>
        <w:rPr>
          <w:rFonts w:ascii="Times New Roman" w:hAnsi="Times New Roman" w:cs="Times New Roman"/>
          <w:sz w:val="28"/>
          <w:szCs w:val="28"/>
        </w:rPr>
      </w:pPr>
    </w:p>
    <w:sectPr w:rsidR="0002382B" w:rsidRPr="0002382B" w:rsidSect="008006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2382B"/>
    <w:rsid w:val="0002382B"/>
    <w:rsid w:val="00194A2C"/>
    <w:rsid w:val="001E55DC"/>
    <w:rsid w:val="002678EB"/>
    <w:rsid w:val="00271D2C"/>
    <w:rsid w:val="00462E4C"/>
    <w:rsid w:val="00800636"/>
    <w:rsid w:val="009170AA"/>
    <w:rsid w:val="00D97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delhilivestock</dc:creator>
  <cp:lastModifiedBy>PETERSERVER</cp:lastModifiedBy>
  <cp:revision>2</cp:revision>
  <cp:lastPrinted>2017-03-08T12:18:00Z</cp:lastPrinted>
  <dcterms:created xsi:type="dcterms:W3CDTF">2017-05-09T17:45:00Z</dcterms:created>
  <dcterms:modified xsi:type="dcterms:W3CDTF">2017-05-09T17:45:00Z</dcterms:modified>
</cp:coreProperties>
</file>